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CF" w:rsidRDefault="00C87960" w:rsidP="007A17CF">
      <w:bookmarkStart w:id="0" w:name="startdocument"/>
      <w:bookmarkStart w:id="1" w:name="documentstart"/>
      <w:bookmarkEnd w:id="0"/>
      <w:bookmarkEnd w:id="1"/>
      <w:r>
        <w:rPr>
          <w:noProof/>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C20FD4">
        <w:rPr>
          <w:rFonts w:cs="Arial"/>
          <w:b/>
          <w:w w:val="110"/>
        </w:rPr>
        <w:t>Transportation services to the British Council</w:t>
      </w:r>
    </w:p>
    <w:p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C20FD4">
        <w:rPr>
          <w:rFonts w:cs="Arial"/>
          <w:sz w:val="24"/>
          <w:szCs w:val="24"/>
        </w:rPr>
        <w:t>20</w:t>
      </w:r>
      <w:r w:rsidR="00C20FD4" w:rsidRPr="00C20FD4">
        <w:rPr>
          <w:rFonts w:cs="Arial"/>
          <w:sz w:val="24"/>
          <w:szCs w:val="24"/>
          <w:vertAlign w:val="superscript"/>
        </w:rPr>
        <w:t>th</w:t>
      </w:r>
      <w:r w:rsidR="00C20FD4">
        <w:rPr>
          <w:rFonts w:cs="Arial"/>
          <w:sz w:val="24"/>
          <w:szCs w:val="24"/>
        </w:rPr>
        <w:t xml:space="preserve"> </w:t>
      </w:r>
      <w:r w:rsidR="00585D4B">
        <w:rPr>
          <w:rFonts w:cs="Arial"/>
          <w:sz w:val="24"/>
          <w:szCs w:val="24"/>
        </w:rPr>
        <w:t>September 2018</w:t>
      </w:r>
    </w:p>
    <w:p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p>
    <w:p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rsidR="007A17CF" w:rsidRPr="00176253" w:rsidRDefault="007A17CF" w:rsidP="005131F0">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rsidR="007A17CF" w:rsidRPr="00176253" w:rsidRDefault="007A17CF" w:rsidP="005131F0">
      <w:pPr>
        <w:numPr>
          <w:ilvl w:val="0"/>
          <w:numId w:val="29"/>
        </w:numPr>
        <w:spacing w:before="0"/>
        <w:rPr>
          <w:rFonts w:cs="Arial"/>
          <w:sz w:val="21"/>
          <w:szCs w:val="21"/>
        </w:rPr>
      </w:pPr>
      <w:r w:rsidRPr="00176253">
        <w:rPr>
          <w:rFonts w:cs="Arial"/>
          <w:sz w:val="21"/>
          <w:szCs w:val="21"/>
        </w:rPr>
        <w:t xml:space="preserve">Promote a wider knowledge of the United Kingdom; </w:t>
      </w:r>
    </w:p>
    <w:p w:rsidR="007A17CF" w:rsidRPr="00176253" w:rsidRDefault="007A17CF" w:rsidP="005131F0">
      <w:pPr>
        <w:numPr>
          <w:ilvl w:val="0"/>
          <w:numId w:val="29"/>
        </w:numPr>
        <w:spacing w:before="0"/>
        <w:rPr>
          <w:rFonts w:cs="Arial"/>
          <w:sz w:val="21"/>
          <w:szCs w:val="21"/>
        </w:rPr>
      </w:pPr>
      <w:r w:rsidRPr="00176253">
        <w:rPr>
          <w:rFonts w:cs="Arial"/>
          <w:sz w:val="21"/>
          <w:szCs w:val="21"/>
        </w:rPr>
        <w:t>Develop a wider knowledge of the English language;</w:t>
      </w:r>
    </w:p>
    <w:p w:rsidR="007A17CF" w:rsidRPr="00176253" w:rsidRDefault="007A17CF" w:rsidP="005131F0">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rsidR="007A17CF" w:rsidRPr="00176253" w:rsidRDefault="007A17CF" w:rsidP="005131F0">
      <w:pPr>
        <w:numPr>
          <w:ilvl w:val="0"/>
          <w:numId w:val="29"/>
        </w:numPr>
        <w:spacing w:before="0"/>
        <w:rPr>
          <w:rFonts w:cs="Arial"/>
          <w:sz w:val="21"/>
          <w:szCs w:val="21"/>
        </w:rPr>
      </w:pPr>
      <w:r w:rsidRPr="00176253">
        <w:rPr>
          <w:rFonts w:cs="Arial"/>
          <w:sz w:val="21"/>
          <w:szCs w:val="21"/>
        </w:rPr>
        <w:t xml:space="preserve">Otherwise promote the advancement of education. </w:t>
      </w:r>
    </w:p>
    <w:p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3" w:history="1">
        <w:r w:rsidRPr="00176253">
          <w:rPr>
            <w:rFonts w:cs="Arial"/>
            <w:color w:val="0000FF"/>
            <w:sz w:val="21"/>
            <w:szCs w:val="21"/>
            <w:u w:val="single"/>
          </w:rPr>
          <w:t>www.britishcouncil.org</w:t>
        </w:r>
      </w:hyperlink>
      <w:r w:rsidRPr="00176253">
        <w:rPr>
          <w:rFonts w:cs="Arial"/>
          <w:sz w:val="21"/>
          <w:szCs w:val="21"/>
        </w:rPr>
        <w:t xml:space="preserve">. </w:t>
      </w:r>
    </w:p>
    <w:p w:rsidR="000015D7" w:rsidRPr="00176253" w:rsidRDefault="000015D7" w:rsidP="007A17CF">
      <w:pPr>
        <w:rPr>
          <w:rFonts w:cs="Arial"/>
          <w:b/>
          <w:sz w:val="20"/>
        </w:rPr>
      </w:pPr>
    </w:p>
    <w:p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rsidR="000015D7" w:rsidRPr="00176253" w:rsidRDefault="007A17CF">
      <w:pPr>
        <w:rPr>
          <w:rFonts w:cs="Arial"/>
          <w:b/>
          <w:sz w:val="20"/>
        </w:rPr>
      </w:pPr>
      <w:r w:rsidRPr="00176253">
        <w:rPr>
          <w:rFonts w:cs="Arial"/>
          <w:sz w:val="21"/>
          <w:szCs w:val="21"/>
        </w:rPr>
        <w:t xml:space="preserve">2.1 </w:t>
      </w:r>
      <w:r w:rsidRPr="00176253">
        <w:rPr>
          <w:rFonts w:cs="Arial"/>
          <w:sz w:val="21"/>
          <w:szCs w:val="21"/>
        </w:rPr>
        <w:tab/>
      </w:r>
      <w:r w:rsidR="00A51766">
        <w:rPr>
          <w:rFonts w:cs="Arial"/>
          <w:sz w:val="21"/>
          <w:szCs w:val="21"/>
        </w:rPr>
        <w:t>Not Used</w:t>
      </w:r>
    </w:p>
    <w:p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rsidR="007A17CF" w:rsidRPr="00176253" w:rsidRDefault="00052101">
      <w:pPr>
        <w:rPr>
          <w:rFonts w:cs="Arial"/>
          <w:sz w:val="21"/>
          <w:szCs w:val="21"/>
        </w:rPr>
      </w:pPr>
      <w:r w:rsidRPr="00176253">
        <w:rPr>
          <w:rFonts w:cs="Arial"/>
          <w:sz w:val="21"/>
          <w:szCs w:val="21"/>
        </w:rPr>
        <w:lastRenderedPageBreak/>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proofErr w:type="spellStart"/>
      <w:r w:rsidR="0054687A">
        <w:rPr>
          <w:rFonts w:cs="Arial"/>
          <w:sz w:val="21"/>
          <w:szCs w:val="21"/>
        </w:rPr>
        <w:t>Lainchaur</w:t>
      </w:r>
      <w:proofErr w:type="spellEnd"/>
      <w:r w:rsidR="0054687A">
        <w:rPr>
          <w:rFonts w:cs="Arial"/>
          <w:sz w:val="21"/>
          <w:szCs w:val="21"/>
        </w:rPr>
        <w:t xml:space="preserve"> Kathmandu and its </w:t>
      </w:r>
      <w:r w:rsidR="00E46190">
        <w:rPr>
          <w:rFonts w:cs="Arial"/>
          <w:sz w:val="21"/>
          <w:szCs w:val="21"/>
        </w:rPr>
        <w:t>other offices and off-site storage within Kathmandu Valley</w:t>
      </w:r>
      <w:r w:rsidR="00C20FD4">
        <w:rPr>
          <w:rFonts w:cs="Arial"/>
          <w:sz w:val="21"/>
          <w:szCs w:val="21"/>
        </w:rPr>
        <w:t xml:space="preserve"> and any other places as mentioned in Annex-4 goods and service </w:t>
      </w:r>
      <w:proofErr w:type="gramStart"/>
      <w:r w:rsidR="00C20FD4">
        <w:rPr>
          <w:rFonts w:cs="Arial"/>
          <w:sz w:val="21"/>
          <w:szCs w:val="21"/>
        </w:rPr>
        <w:t xml:space="preserve">specification </w:t>
      </w:r>
      <w:r w:rsidR="00E46190">
        <w:rPr>
          <w:rFonts w:cs="Arial"/>
          <w:sz w:val="21"/>
          <w:szCs w:val="21"/>
        </w:rPr>
        <w:t>.</w:t>
      </w:r>
      <w:proofErr w:type="gramEnd"/>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635D0E">
        <w:rPr>
          <w:rFonts w:cs="Arial"/>
          <w:sz w:val="21"/>
          <w:szCs w:val="21"/>
        </w:rPr>
        <w:t xml:space="preserve">1 year </w:t>
      </w:r>
      <w:r w:rsidRPr="00176253">
        <w:rPr>
          <w:rFonts w:cs="Arial"/>
          <w:sz w:val="21"/>
          <w:szCs w:val="21"/>
        </w:rPr>
        <w:t xml:space="preserve">with an option for an extension </w:t>
      </w:r>
      <w:r w:rsidR="00635D0E">
        <w:rPr>
          <w:rFonts w:cs="Arial"/>
          <w:sz w:val="21"/>
          <w:szCs w:val="21"/>
        </w:rPr>
        <w:t xml:space="preserve">under </w:t>
      </w:r>
      <w:r w:rsidR="00585D4B">
        <w:rPr>
          <w:rFonts w:cs="Arial"/>
          <w:sz w:val="21"/>
          <w:szCs w:val="21"/>
        </w:rPr>
        <w:t>agreement</w:t>
      </w:r>
      <w:r w:rsidR="00635D0E">
        <w:rPr>
          <w:rFonts w:cs="Arial"/>
          <w:sz w:val="21"/>
          <w:szCs w:val="21"/>
        </w:rPr>
        <w:t xml:space="preserve"> of both signing parties upon writing.</w:t>
      </w:r>
    </w:p>
    <w:p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rsidR="007A17CF" w:rsidRPr="00176253" w:rsidRDefault="007A17CF" w:rsidP="007A17CF">
      <w:pPr>
        <w:rPr>
          <w:rFonts w:cs="Arial"/>
          <w:b/>
          <w:sz w:val="21"/>
          <w:szCs w:val="21"/>
        </w:rPr>
      </w:pPr>
      <w:r w:rsidRPr="00176253">
        <w:rPr>
          <w:rFonts w:cs="Arial"/>
          <w:b/>
          <w:sz w:val="21"/>
          <w:szCs w:val="21"/>
        </w:rPr>
        <w:lastRenderedPageBreak/>
        <w:t>3.3</w:t>
      </w:r>
      <w:r w:rsidRPr="00176253">
        <w:rPr>
          <w:rFonts w:cs="Arial"/>
          <w:b/>
          <w:sz w:val="21"/>
          <w:szCs w:val="21"/>
        </w:rPr>
        <w:tab/>
        <w:t>General tender conditions (“Tender Conditions”)</w:t>
      </w:r>
    </w:p>
    <w:p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w:t>
      </w:r>
      <w:r w:rsidRPr="00176253">
        <w:rPr>
          <w:rFonts w:cs="Arial"/>
          <w:sz w:val="21"/>
          <w:szCs w:val="21"/>
        </w:rPr>
        <w:lastRenderedPageBreak/>
        <w:t xml:space="preserve">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rsidR="007A17CF" w:rsidRPr="00176253" w:rsidRDefault="007A17CF" w:rsidP="005131F0">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rsidR="007A17CF" w:rsidRPr="00176253" w:rsidRDefault="007A17CF" w:rsidP="005131F0">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rsidR="007A17CF" w:rsidRPr="00176253" w:rsidRDefault="00674643" w:rsidP="005131F0">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inappropriately influence this Procurement Process;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fix or set the price for goods or services ;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collude in any other way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t>
      </w:r>
      <w:r w:rsidRPr="00176253">
        <w:rPr>
          <w:rFonts w:cs="Arial"/>
          <w:sz w:val="21"/>
          <w:szCs w:val="21"/>
        </w:rPr>
        <w:lastRenderedPageBreak/>
        <w:t xml:space="preserve">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w:t>
      </w:r>
      <w:r w:rsidRPr="00176253">
        <w:rPr>
          <w:rFonts w:cs="Arial"/>
          <w:sz w:val="21"/>
          <w:szCs w:val="21"/>
        </w:rPr>
        <w:lastRenderedPageBreak/>
        <w:t xml:space="preserve">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rsidR="007A17CF" w:rsidRPr="00176253" w:rsidRDefault="007A17CF" w:rsidP="005131F0">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rsidR="007A17CF" w:rsidRPr="00176253" w:rsidRDefault="007A17CF" w:rsidP="005131F0">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rsidR="007A17CF" w:rsidRPr="00176253" w:rsidRDefault="007A17CF" w:rsidP="005131F0">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w:t>
      </w:r>
      <w:r w:rsidRPr="00176253">
        <w:rPr>
          <w:rFonts w:cs="Arial"/>
          <w:sz w:val="21"/>
          <w:szCs w:val="21"/>
        </w:rPr>
        <w:lastRenderedPageBreak/>
        <w:t xml:space="preserve">on the British Council’s behalf in accordance with the relevant provisions of any relevant data protection laws and to ensure all consents required under such laws are obtained.  </w:t>
      </w:r>
    </w:p>
    <w:p w:rsidR="007A17CF" w:rsidRPr="00176253" w:rsidRDefault="007A17CF" w:rsidP="007A17CF">
      <w:pPr>
        <w:rPr>
          <w:rFonts w:cs="Arial"/>
          <w:sz w:val="20"/>
        </w:rPr>
      </w:pPr>
    </w:p>
    <w:p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54687A">
        <w:rPr>
          <w:rFonts w:cs="Arial"/>
          <w:sz w:val="21"/>
          <w:szCs w:val="21"/>
        </w:rPr>
        <w:t>British Council for a period of 60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007A17CF" w:rsidRPr="00176253" w:rsidRDefault="007A17CF" w:rsidP="005131F0">
      <w:pPr>
        <w:numPr>
          <w:ilvl w:val="0"/>
          <w:numId w:val="33"/>
        </w:numPr>
        <w:spacing w:before="0"/>
        <w:rPr>
          <w:rFonts w:cs="Arial"/>
          <w:sz w:val="21"/>
          <w:szCs w:val="21"/>
        </w:rPr>
      </w:pPr>
      <w:r w:rsidRPr="00176253">
        <w:rPr>
          <w:rFonts w:cs="Arial"/>
          <w:sz w:val="21"/>
          <w:szCs w:val="21"/>
        </w:rPr>
        <w:t>A description of the good/services supplied is included.</w:t>
      </w:r>
    </w:p>
    <w:p w:rsidR="007A17CF" w:rsidRPr="00176253" w:rsidRDefault="007A17CF" w:rsidP="005131F0">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rsidR="00F72449" w:rsidRPr="00176253" w:rsidRDefault="007A17CF" w:rsidP="005131F0">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6" w:history="1"/>
      <w:r w:rsidR="005131F0">
        <w:rPr>
          <w:rStyle w:val="Hyperlink"/>
          <w:rFonts w:cs="Arial"/>
          <w:sz w:val="21"/>
          <w:szCs w:val="21"/>
        </w:rPr>
        <w:t>“To be confirmed later”</w:t>
      </w:r>
      <w:r w:rsidR="00635D0E">
        <w:rPr>
          <w:rFonts w:cs="Arial"/>
          <w:sz w:val="21"/>
          <w:szCs w:val="21"/>
        </w:rPr>
        <w:t xml:space="preserve"> </w:t>
      </w:r>
      <w:r w:rsidR="00F72449" w:rsidRPr="00176253">
        <w:rPr>
          <w:rFonts w:cs="Arial"/>
          <w:sz w:val="21"/>
          <w:szCs w:val="21"/>
        </w:rPr>
        <w:t xml:space="preserve">or by post to: </w:t>
      </w:r>
    </w:p>
    <w:p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rsidR="00985321" w:rsidRPr="00176253" w:rsidRDefault="00985321" w:rsidP="00F72449">
      <w:pPr>
        <w:spacing w:before="0"/>
        <w:rPr>
          <w:rFonts w:cs="Arial"/>
          <w:sz w:val="20"/>
        </w:rPr>
      </w:pPr>
    </w:p>
    <w:p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rsidR="007A17CF" w:rsidRPr="00176253" w:rsidRDefault="002208FB" w:rsidP="007A17CF">
      <w:pPr>
        <w:rPr>
          <w:rFonts w:cs="Arial"/>
          <w:sz w:val="21"/>
          <w:szCs w:val="21"/>
        </w:rPr>
      </w:pPr>
      <w:r>
        <w:rPr>
          <w:rFonts w:cs="Arial"/>
          <w:sz w:val="21"/>
          <w:szCs w:val="21"/>
        </w:rPr>
        <w:t>9.1</w:t>
      </w:r>
      <w:r>
        <w:rPr>
          <w:rFonts w:cs="Arial"/>
          <w:sz w:val="21"/>
          <w:szCs w:val="21"/>
        </w:rPr>
        <w:tab/>
        <w:t>Not Used</w:t>
      </w:r>
    </w:p>
    <w:p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rsidR="007A17CF" w:rsidRPr="00176253" w:rsidRDefault="00140EEA" w:rsidP="00BE1121">
      <w:pPr>
        <w:rPr>
          <w:rFonts w:cs="Arial"/>
          <w:b/>
          <w:sz w:val="24"/>
          <w:szCs w:val="24"/>
        </w:rPr>
      </w:pPr>
      <w:r w:rsidRPr="00176253">
        <w:rPr>
          <w:rFonts w:cs="Arial"/>
          <w:b/>
          <w:sz w:val="24"/>
          <w:szCs w:val="24"/>
        </w:rPr>
        <w:lastRenderedPageBreak/>
        <w:t>11</w:t>
      </w:r>
      <w:r w:rsidR="007A17CF" w:rsidRPr="00176253">
        <w:rPr>
          <w:rFonts w:cs="Arial"/>
          <w:b/>
          <w:sz w:val="24"/>
          <w:szCs w:val="24"/>
        </w:rPr>
        <w:tab/>
        <w:t>Timescales</w:t>
      </w:r>
    </w:p>
    <w:p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rsidTr="00BF4159">
        <w:trPr>
          <w:jc w:val="center"/>
        </w:trPr>
        <w:tc>
          <w:tcPr>
            <w:tcW w:w="6345"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rsidTr="00BF4159">
        <w:trPr>
          <w:jc w:val="center"/>
        </w:trPr>
        <w:tc>
          <w:tcPr>
            <w:tcW w:w="6345" w:type="dxa"/>
            <w:shd w:val="clear" w:color="auto" w:fill="auto"/>
          </w:tcPr>
          <w:p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rsidR="007A17CF" w:rsidRPr="00176253" w:rsidRDefault="00C20FD4" w:rsidP="007A17CF">
            <w:pPr>
              <w:spacing w:before="0"/>
              <w:rPr>
                <w:rFonts w:cs="Arial"/>
                <w:sz w:val="21"/>
                <w:szCs w:val="21"/>
              </w:rPr>
            </w:pPr>
            <w:r>
              <w:rPr>
                <w:rFonts w:cs="Arial"/>
                <w:sz w:val="21"/>
                <w:szCs w:val="21"/>
              </w:rPr>
              <w:t>20</w:t>
            </w:r>
            <w:r w:rsidRPr="00C20FD4">
              <w:rPr>
                <w:rFonts w:cs="Arial"/>
                <w:sz w:val="21"/>
                <w:szCs w:val="21"/>
                <w:vertAlign w:val="superscript"/>
              </w:rPr>
              <w:t>th</w:t>
            </w:r>
            <w:r>
              <w:rPr>
                <w:rFonts w:cs="Arial"/>
                <w:sz w:val="21"/>
                <w:szCs w:val="21"/>
              </w:rPr>
              <w:t xml:space="preserve"> </w:t>
            </w:r>
            <w:r w:rsidR="00585D4B">
              <w:rPr>
                <w:rFonts w:cs="Arial"/>
                <w:sz w:val="21"/>
                <w:szCs w:val="21"/>
              </w:rPr>
              <w:t>September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rsidR="007A17CF" w:rsidRPr="00176253" w:rsidRDefault="00C20FD4" w:rsidP="005D4869">
            <w:pPr>
              <w:spacing w:before="0"/>
              <w:rPr>
                <w:rFonts w:cs="Arial"/>
                <w:sz w:val="21"/>
                <w:szCs w:val="21"/>
              </w:rPr>
            </w:pPr>
            <w:r>
              <w:t>26</w:t>
            </w:r>
            <w:r w:rsidRPr="00C20FD4">
              <w:rPr>
                <w:vertAlign w:val="superscript"/>
              </w:rPr>
              <w:t>th</w:t>
            </w:r>
            <w:r>
              <w:t xml:space="preserve"> </w:t>
            </w:r>
            <w:r w:rsidR="00585D4B">
              <w:rPr>
                <w:rFonts w:cs="Arial"/>
                <w:sz w:val="21"/>
                <w:szCs w:val="21"/>
              </w:rPr>
              <w:t>September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2</w:t>
            </w:r>
            <w:r w:rsidR="00C20FD4">
              <w:rPr>
                <w:rFonts w:cs="Arial"/>
                <w:sz w:val="21"/>
                <w:szCs w:val="21"/>
              </w:rPr>
              <w:t>8</w:t>
            </w:r>
            <w:r w:rsidRPr="00585D4B">
              <w:rPr>
                <w:rFonts w:cs="Arial"/>
                <w:sz w:val="21"/>
                <w:szCs w:val="21"/>
                <w:vertAlign w:val="superscript"/>
              </w:rPr>
              <w:t>th</w:t>
            </w:r>
            <w:r>
              <w:rPr>
                <w:rFonts w:cs="Arial"/>
                <w:sz w:val="21"/>
                <w:szCs w:val="21"/>
              </w:rPr>
              <w:t xml:space="preserve"> September 2018</w:t>
            </w:r>
          </w:p>
        </w:tc>
      </w:tr>
      <w:tr w:rsidR="007A17CF" w:rsidRPr="00176253" w:rsidTr="00BF4159">
        <w:trPr>
          <w:jc w:val="center"/>
        </w:trPr>
        <w:tc>
          <w:tcPr>
            <w:tcW w:w="6345" w:type="dxa"/>
            <w:shd w:val="clear" w:color="auto" w:fill="auto"/>
          </w:tcPr>
          <w:p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rsidR="007A17CF" w:rsidRPr="00176253" w:rsidRDefault="00585D4B" w:rsidP="00D725C7">
            <w:pPr>
              <w:spacing w:before="0"/>
              <w:rPr>
                <w:rFonts w:cs="Arial"/>
                <w:sz w:val="21"/>
                <w:szCs w:val="21"/>
              </w:rPr>
            </w:pPr>
            <w:r>
              <w:rPr>
                <w:rFonts w:cs="Arial"/>
                <w:sz w:val="21"/>
                <w:szCs w:val="21"/>
              </w:rPr>
              <w:t>0</w:t>
            </w:r>
            <w:r w:rsidR="00D725C7">
              <w:rPr>
                <w:rFonts w:cs="Arial"/>
                <w:sz w:val="21"/>
                <w:szCs w:val="21"/>
              </w:rPr>
              <w:t>9</w:t>
            </w:r>
            <w:bookmarkStart w:id="2" w:name="_GoBack"/>
            <w:bookmarkEnd w:id="2"/>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w:t>
            </w:r>
            <w:r w:rsidR="00C20FD4">
              <w:rPr>
                <w:rFonts w:cs="Arial"/>
                <w:sz w:val="21"/>
                <w:szCs w:val="21"/>
              </w:rPr>
              <w:t>1</w:t>
            </w:r>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w:t>
            </w:r>
            <w:r w:rsidR="00C20FD4">
              <w:rPr>
                <w:rFonts w:cs="Arial"/>
                <w:sz w:val="21"/>
                <w:szCs w:val="21"/>
              </w:rPr>
              <w:t>3</w:t>
            </w:r>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rsidR="007A17CF" w:rsidRPr="00176253" w:rsidRDefault="00DD3FD1" w:rsidP="007A17CF">
            <w:pPr>
              <w:spacing w:before="0"/>
              <w:rPr>
                <w:rFonts w:cs="Arial"/>
                <w:sz w:val="21"/>
                <w:szCs w:val="21"/>
              </w:rPr>
            </w:pPr>
            <w:r>
              <w:rPr>
                <w:rFonts w:cs="Arial"/>
                <w:sz w:val="21"/>
                <w:szCs w:val="21"/>
              </w:rPr>
              <w:t>1</w:t>
            </w:r>
            <w:r w:rsidRPr="00DD3FD1">
              <w:rPr>
                <w:rFonts w:cs="Arial"/>
                <w:sz w:val="21"/>
                <w:szCs w:val="21"/>
                <w:vertAlign w:val="superscript"/>
              </w:rPr>
              <w:t>st</w:t>
            </w:r>
            <w:r>
              <w:rPr>
                <w:rFonts w:cs="Arial"/>
                <w:sz w:val="21"/>
                <w:szCs w:val="21"/>
              </w:rPr>
              <w:t xml:space="preserve"> Dec 2018 </w:t>
            </w:r>
          </w:p>
        </w:tc>
      </w:tr>
    </w:tbl>
    <w:p w:rsidR="007A17CF" w:rsidRPr="00C01BD9" w:rsidRDefault="00C01BD9" w:rsidP="00C01BD9">
      <w:pPr>
        <w:rPr>
          <w:rFonts w:cs="Arial"/>
          <w:b/>
          <w:sz w:val="24"/>
          <w:szCs w:val="24"/>
        </w:rPr>
      </w:pPr>
      <w:r>
        <w:rPr>
          <w:rFonts w:cs="Arial"/>
          <w:b/>
          <w:sz w:val="24"/>
          <w:szCs w:val="24"/>
        </w:rPr>
        <w:t>12</w:t>
      </w:r>
      <w:r w:rsidR="007A17CF" w:rsidRPr="00C01BD9">
        <w:rPr>
          <w:rFonts w:cs="Arial"/>
          <w:b/>
          <w:sz w:val="24"/>
          <w:szCs w:val="24"/>
        </w:rPr>
        <w:tab/>
        <w:t>Instructions for Responding</w:t>
      </w:r>
    </w:p>
    <w:p w:rsidR="005D4869" w:rsidRPr="00C01BD9" w:rsidRDefault="007A17CF" w:rsidP="008B7A05">
      <w:pPr>
        <w:pStyle w:val="ListParagraph"/>
        <w:spacing w:after="0" w:line="480" w:lineRule="auto"/>
        <w:ind w:left="0"/>
        <w:contextualSpacing w:val="0"/>
        <w:jc w:val="both"/>
        <w:rPr>
          <w:rFonts w:ascii="Arial" w:hAnsi="Arial" w:cs="Arial"/>
          <w:sz w:val="21"/>
          <w:szCs w:val="21"/>
          <w:lang w:eastAsia="en-GB"/>
        </w:rPr>
      </w:pPr>
      <w:r w:rsidRPr="0086272F">
        <w:rPr>
          <w:rFonts w:cs="Arial"/>
          <w:color w:val="000000" w:themeColor="text1"/>
          <w:sz w:val="21"/>
          <w:szCs w:val="21"/>
        </w:rPr>
        <w:t xml:space="preserve">12.1 </w:t>
      </w:r>
      <w:r w:rsidR="00C01BD9" w:rsidRPr="00C01BD9">
        <w:rPr>
          <w:rFonts w:ascii="Arial" w:hAnsi="Arial" w:cs="Arial"/>
          <w:sz w:val="21"/>
          <w:szCs w:val="21"/>
          <w:lang w:eastAsia="en-GB"/>
        </w:rPr>
        <w:t>The documents that must be submitted to form your tender response are listed at Part 2 (</w:t>
      </w:r>
      <w:r w:rsidR="00282573">
        <w:rPr>
          <w:rFonts w:ascii="Arial" w:hAnsi="Arial" w:cs="Arial"/>
          <w:sz w:val="21"/>
          <w:szCs w:val="21"/>
          <w:lang w:eastAsia="en-GB"/>
        </w:rPr>
        <w:t>Submission Checklist) of Annex 2</w:t>
      </w:r>
      <w:r w:rsidR="00C01BD9" w:rsidRPr="00C01BD9">
        <w:rPr>
          <w:rFonts w:ascii="Arial" w:hAnsi="Arial" w:cs="Arial"/>
          <w:sz w:val="21"/>
          <w:szCs w:val="21"/>
          <w:lang w:eastAsia="en-GB"/>
        </w:rPr>
        <w:t xml:space="preserve"> (Supplier Response) to this RFP. All documents required as part of your tender </w:t>
      </w:r>
      <w:r w:rsidR="00C01BD9" w:rsidRPr="008B7A05">
        <w:rPr>
          <w:rFonts w:ascii="Arial" w:hAnsi="Arial" w:cs="Arial"/>
          <w:b/>
          <w:i/>
          <w:sz w:val="21"/>
          <w:szCs w:val="21"/>
          <w:u w:val="single"/>
          <w:lang w:eastAsia="en-GB"/>
        </w:rPr>
        <w:t>response should be submitted in a sealed envelope</w:t>
      </w:r>
      <w:r w:rsidR="00C01BD9" w:rsidRPr="00C01BD9">
        <w:rPr>
          <w:rFonts w:ascii="Arial" w:hAnsi="Arial" w:cs="Arial"/>
          <w:sz w:val="21"/>
          <w:szCs w:val="21"/>
          <w:lang w:eastAsia="en-GB"/>
        </w:rPr>
        <w:t xml:space="preserve"> to Customer Desk of British Council Nepal office in </w:t>
      </w:r>
      <w:proofErr w:type="spellStart"/>
      <w:r w:rsidR="00C01BD9" w:rsidRPr="00C01BD9">
        <w:rPr>
          <w:rFonts w:ascii="Arial" w:hAnsi="Arial" w:cs="Arial"/>
          <w:sz w:val="21"/>
          <w:szCs w:val="21"/>
          <w:lang w:eastAsia="en-GB"/>
        </w:rPr>
        <w:t>Lainchaur</w:t>
      </w:r>
      <w:proofErr w:type="spellEnd"/>
      <w:r w:rsidR="00C01BD9" w:rsidRPr="00C01BD9">
        <w:rPr>
          <w:rFonts w:ascii="Arial" w:hAnsi="Arial" w:cs="Arial"/>
          <w:sz w:val="21"/>
          <w:szCs w:val="21"/>
          <w:lang w:eastAsia="en-GB"/>
        </w:rPr>
        <w:t xml:space="preserve">, Kathmandu by quoting </w:t>
      </w:r>
      <w:r w:rsidR="00C01BD9" w:rsidRPr="004529E1">
        <w:rPr>
          <w:rFonts w:ascii="Arial" w:hAnsi="Arial" w:cs="Arial"/>
          <w:b/>
          <w:sz w:val="21"/>
          <w:szCs w:val="21"/>
          <w:lang w:eastAsia="en-GB"/>
        </w:rPr>
        <w:t>“</w:t>
      </w:r>
      <w:r w:rsidR="00C20FD4">
        <w:rPr>
          <w:rFonts w:ascii="Arial" w:hAnsi="Arial" w:cs="Arial"/>
          <w:b/>
          <w:sz w:val="21"/>
          <w:szCs w:val="21"/>
          <w:lang w:eastAsia="en-GB"/>
        </w:rPr>
        <w:t>Transportation Services</w:t>
      </w:r>
      <w:r w:rsidR="00C01BD9" w:rsidRPr="004529E1">
        <w:rPr>
          <w:rFonts w:ascii="Arial" w:hAnsi="Arial" w:cs="Arial"/>
          <w:b/>
          <w:sz w:val="21"/>
          <w:szCs w:val="21"/>
          <w:lang w:eastAsia="en-GB"/>
        </w:rPr>
        <w:t xml:space="preserve"> – RFP – British Council</w:t>
      </w:r>
      <w:r w:rsidR="00C01BD9" w:rsidRPr="00C01BD9">
        <w:rPr>
          <w:rFonts w:ascii="Arial" w:hAnsi="Arial" w:cs="Arial"/>
          <w:sz w:val="21"/>
          <w:szCs w:val="21"/>
          <w:lang w:eastAsia="en-GB"/>
        </w:rPr>
        <w:t>” by the Response Deadline, as set out in the Timescales section of this RFP.</w:t>
      </w:r>
    </w:p>
    <w:p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rsidR="007A17CF" w:rsidRPr="00176253" w:rsidRDefault="007A17CF" w:rsidP="005131F0">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British Council.</w:t>
      </w:r>
    </w:p>
    <w:p w:rsidR="007A17CF" w:rsidRPr="00176253" w:rsidRDefault="007A17CF" w:rsidP="005131F0">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rsidR="007A17CF" w:rsidRPr="00176253" w:rsidRDefault="007A17CF" w:rsidP="005131F0">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rsidR="007A17CF" w:rsidRPr="00176253" w:rsidRDefault="007A17CF" w:rsidP="005131F0">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rsidR="007A17CF" w:rsidRPr="00176253" w:rsidRDefault="007A17CF" w:rsidP="005131F0">
      <w:pPr>
        <w:numPr>
          <w:ilvl w:val="0"/>
          <w:numId w:val="34"/>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rsidR="007A17CF" w:rsidRPr="00176253" w:rsidRDefault="007A17CF" w:rsidP="005131F0">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rsidR="00BF4159" w:rsidRPr="001C10C4" w:rsidRDefault="007A17CF" w:rsidP="005131F0">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rsidR="007A17CF" w:rsidRPr="00176253" w:rsidRDefault="007A17CF" w:rsidP="007A17CF">
      <w:pPr>
        <w:rPr>
          <w:rFonts w:cs="Arial"/>
          <w:b/>
          <w:sz w:val="24"/>
          <w:szCs w:val="24"/>
        </w:rPr>
      </w:pPr>
      <w:r w:rsidRPr="00176253">
        <w:rPr>
          <w:rFonts w:cs="Arial"/>
          <w:sz w:val="24"/>
          <w:szCs w:val="24"/>
        </w:rPr>
        <w:lastRenderedPageBreak/>
        <w:t xml:space="preserve"> </w:t>
      </w:r>
      <w:r w:rsidRPr="00176253">
        <w:rPr>
          <w:rFonts w:cs="Arial"/>
          <w:b/>
          <w:sz w:val="24"/>
          <w:szCs w:val="24"/>
        </w:rPr>
        <w:t xml:space="preserve">13 </w:t>
      </w:r>
      <w:r w:rsidRPr="00176253">
        <w:rPr>
          <w:rFonts w:cs="Arial"/>
          <w:b/>
          <w:sz w:val="24"/>
          <w:szCs w:val="24"/>
        </w:rPr>
        <w:tab/>
        <w:t>Clarification Requests</w:t>
      </w:r>
    </w:p>
    <w:p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hyperlink r:id="rId17" w:history="1">
        <w:r w:rsidR="00C20FD4" w:rsidRPr="00901C47">
          <w:rPr>
            <w:rStyle w:val="Hyperlink"/>
            <w:rFonts w:cs="Arial"/>
            <w:sz w:val="21"/>
            <w:szCs w:val="21"/>
          </w:rPr>
          <w:t>som.karki@britishcouncil.org.np</w:t>
        </w:r>
      </w:hyperlink>
      <w:r w:rsidR="00B64230">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rsidR="00CE4BFE" w:rsidRPr="00176253" w:rsidRDefault="00CE4BFE" w:rsidP="00CE4BFE">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rsidR="00CE4BFE" w:rsidRPr="00176253" w:rsidRDefault="00CE4BFE" w:rsidP="00CE4BFE">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rsidR="00CE4BFE" w:rsidRPr="00176253" w:rsidRDefault="00CE4BFE" w:rsidP="00CE4BFE">
      <w:pPr>
        <w:spacing w:before="0"/>
        <w:jc w:val="center"/>
        <w:rPr>
          <w:rFonts w:cs="Arial"/>
          <w:sz w:val="21"/>
          <w:szCs w:val="21"/>
        </w:rPr>
      </w:pPr>
      <w:r w:rsidRPr="00176253">
        <w:rPr>
          <w:rFonts w:cs="Arial"/>
          <w:sz w:val="21"/>
          <w:szCs w:val="21"/>
        </w:rPr>
        <w:t>↓</w:t>
      </w:r>
    </w:p>
    <w:p w:rsidR="00CE4BFE" w:rsidRPr="00176253" w:rsidRDefault="00CE4BFE" w:rsidP="00CE4BFE">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Pr="00176253">
        <w:rPr>
          <w:rFonts w:cs="Arial"/>
          <w:i/>
          <w:iCs/>
          <w:sz w:val="21"/>
          <w:szCs w:val="21"/>
        </w:rPr>
        <w:t>(if used)</w:t>
      </w:r>
      <w:r w:rsidRPr="00176253">
        <w:rPr>
          <w:rFonts w:cs="Arial"/>
          <w:sz w:val="21"/>
          <w:szCs w:val="21"/>
        </w:rPr>
        <w:t xml:space="preserve"> 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Pr="00176253">
        <w:rPr>
          <w:rFonts w:cs="Arial"/>
          <w:i/>
          <w:iCs/>
          <w:sz w:val="21"/>
          <w:szCs w:val="21"/>
        </w:rPr>
        <w:t>(if used)</w:t>
      </w:r>
      <w:r w:rsidRPr="00176253">
        <w:rPr>
          <w:rFonts w:cs="Arial"/>
          <w:sz w:val="21"/>
          <w:szCs w:val="21"/>
        </w:rPr>
        <w:t xml:space="preserve"> may be excluded from the Procurement Process at this point. Where a potential supplier is excluded at this point, its tender response will be rejected in full and not evaluated further and the supplier will automatically be disqualified from this Procurement Process. </w:t>
      </w:r>
    </w:p>
    <w:p w:rsidR="00CE4BFE" w:rsidRPr="00176253" w:rsidRDefault="00CE4BFE" w:rsidP="00CE4BFE">
      <w:pPr>
        <w:spacing w:before="0"/>
        <w:jc w:val="center"/>
        <w:rPr>
          <w:rFonts w:cs="Arial"/>
          <w:sz w:val="21"/>
          <w:szCs w:val="21"/>
        </w:rPr>
      </w:pPr>
      <w:r w:rsidRPr="00176253">
        <w:rPr>
          <w:rFonts w:cs="Arial"/>
          <w:sz w:val="21"/>
          <w:szCs w:val="21"/>
        </w:rPr>
        <w:t>↓</w:t>
      </w:r>
    </w:p>
    <w:p w:rsidR="00CE4BFE" w:rsidRPr="00176253" w:rsidRDefault="00CE4BFE" w:rsidP="00CE4BFE">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w:t>
      </w:r>
      <w:r w:rsidRPr="00176253">
        <w:rPr>
          <w:rFonts w:cs="Arial"/>
          <w:sz w:val="21"/>
          <w:szCs w:val="21"/>
        </w:rPr>
        <w:lastRenderedPageBreak/>
        <w:t xml:space="preserve">methodology set out below. Information provided as part of Qualification Questionnaire </w:t>
      </w:r>
      <w:r w:rsidRPr="00176253">
        <w:rPr>
          <w:rFonts w:cs="Arial"/>
          <w:i/>
          <w:iCs/>
          <w:sz w:val="21"/>
          <w:szCs w:val="21"/>
        </w:rPr>
        <w:t>(if used)</w:t>
      </w:r>
      <w:r w:rsidRPr="00176253">
        <w:rPr>
          <w:rFonts w:cs="Arial"/>
          <w:sz w:val="21"/>
          <w:szCs w:val="21"/>
        </w:rPr>
        <w:t xml:space="preserve"> responses may also be verified as part of this stage. </w:t>
      </w:r>
    </w:p>
    <w:p w:rsidR="00CE4BFE" w:rsidRPr="00176253" w:rsidRDefault="00CE4BFE" w:rsidP="00CE4BFE">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rsidR="00CE4BFE" w:rsidRPr="00176253" w:rsidRDefault="00CE4BFE" w:rsidP="00CE4BFE">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CE4BFE" w:rsidRPr="00176253" w:rsidTr="009E7B78">
        <w:trPr>
          <w:jc w:val="center"/>
        </w:trPr>
        <w:tc>
          <w:tcPr>
            <w:tcW w:w="4622" w:type="dxa"/>
            <w:shd w:val="clear" w:color="auto" w:fill="D9D9D9"/>
          </w:tcPr>
          <w:p w:rsidR="00CE4BFE" w:rsidRPr="00176253" w:rsidRDefault="00CE4BFE" w:rsidP="009E7B78">
            <w:pPr>
              <w:spacing w:before="0"/>
              <w:rPr>
                <w:rFonts w:cs="Arial"/>
                <w:b/>
                <w:sz w:val="21"/>
                <w:szCs w:val="21"/>
              </w:rPr>
            </w:pPr>
            <w:r w:rsidRPr="00176253">
              <w:rPr>
                <w:rFonts w:cs="Arial"/>
                <w:b/>
                <w:sz w:val="21"/>
                <w:szCs w:val="21"/>
              </w:rPr>
              <w:t>Criteria</w:t>
            </w:r>
          </w:p>
        </w:tc>
        <w:tc>
          <w:tcPr>
            <w:tcW w:w="4623" w:type="dxa"/>
            <w:shd w:val="clear" w:color="auto" w:fill="D9D9D9"/>
          </w:tcPr>
          <w:p w:rsidR="00CE4BFE" w:rsidRPr="00176253" w:rsidRDefault="00CE4BFE" w:rsidP="009E7B78">
            <w:pPr>
              <w:spacing w:before="0"/>
              <w:rPr>
                <w:rFonts w:cs="Arial"/>
                <w:b/>
                <w:sz w:val="21"/>
                <w:szCs w:val="21"/>
              </w:rPr>
            </w:pPr>
            <w:r w:rsidRPr="00176253">
              <w:rPr>
                <w:rFonts w:cs="Arial"/>
                <w:b/>
                <w:sz w:val="21"/>
                <w:szCs w:val="21"/>
              </w:rPr>
              <w:t xml:space="preserve">Weighting </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Quality</w:t>
            </w:r>
            <w:r w:rsidR="00307411">
              <w:rPr>
                <w:rFonts w:cs="Arial"/>
                <w:sz w:val="21"/>
                <w:szCs w:val="21"/>
              </w:rPr>
              <w:t xml:space="preserve"> (Technical specification/s</w:t>
            </w:r>
            <w:r w:rsidR="00B64230">
              <w:rPr>
                <w:rFonts w:cs="Arial"/>
                <w:sz w:val="21"/>
                <w:szCs w:val="21"/>
              </w:rPr>
              <w:t>upport)</w:t>
            </w:r>
          </w:p>
        </w:tc>
        <w:tc>
          <w:tcPr>
            <w:tcW w:w="4623" w:type="dxa"/>
            <w:shd w:val="clear" w:color="auto" w:fill="auto"/>
            <w:vAlign w:val="center"/>
          </w:tcPr>
          <w:p w:rsidR="00CE4BFE" w:rsidRPr="00176253" w:rsidRDefault="00585D4B" w:rsidP="00585D4B">
            <w:pPr>
              <w:spacing w:before="0"/>
              <w:jc w:val="center"/>
              <w:rPr>
                <w:rFonts w:cs="Arial"/>
                <w:sz w:val="21"/>
                <w:szCs w:val="21"/>
              </w:rPr>
            </w:pPr>
            <w:r>
              <w:rPr>
                <w:rFonts w:cs="Arial"/>
                <w:sz w:val="21"/>
                <w:szCs w:val="21"/>
              </w:rPr>
              <w:t>30</w:t>
            </w:r>
            <w:r w:rsidR="00CE4BFE" w:rsidRPr="00176253">
              <w:rPr>
                <w:rFonts w:cs="Arial"/>
                <w:sz w:val="21"/>
                <w:szCs w:val="21"/>
              </w:rPr>
              <w:t>%</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Methodology and Approach</w:t>
            </w:r>
            <w:r w:rsidR="00B64230">
              <w:rPr>
                <w:rFonts w:cs="Arial"/>
                <w:sz w:val="21"/>
                <w:szCs w:val="21"/>
              </w:rPr>
              <w:t xml:space="preserve"> (includes but not limited to after sales service)</w:t>
            </w:r>
          </w:p>
        </w:tc>
        <w:tc>
          <w:tcPr>
            <w:tcW w:w="4623" w:type="dxa"/>
            <w:shd w:val="clear" w:color="auto" w:fill="auto"/>
            <w:vAlign w:val="center"/>
          </w:tcPr>
          <w:p w:rsidR="00CE4BFE" w:rsidRPr="00176253" w:rsidRDefault="00B64230" w:rsidP="00585D4B">
            <w:pPr>
              <w:spacing w:before="0"/>
              <w:jc w:val="center"/>
              <w:rPr>
                <w:rFonts w:cs="Arial"/>
                <w:sz w:val="21"/>
                <w:szCs w:val="21"/>
              </w:rPr>
            </w:pPr>
            <w:r>
              <w:rPr>
                <w:rFonts w:cs="Arial"/>
                <w:sz w:val="21"/>
                <w:szCs w:val="21"/>
              </w:rPr>
              <w:t>15</w:t>
            </w:r>
            <w:r w:rsidR="00CE4BFE" w:rsidRPr="00176253">
              <w:rPr>
                <w:rFonts w:cs="Arial"/>
                <w:sz w:val="21"/>
                <w:szCs w:val="21"/>
              </w:rPr>
              <w:t>%</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Commercial</w:t>
            </w:r>
          </w:p>
        </w:tc>
        <w:tc>
          <w:tcPr>
            <w:tcW w:w="4623" w:type="dxa"/>
            <w:shd w:val="clear" w:color="auto" w:fill="auto"/>
            <w:vAlign w:val="center"/>
          </w:tcPr>
          <w:p w:rsidR="00CE4BFE" w:rsidRPr="00176253" w:rsidRDefault="00585D4B" w:rsidP="00585D4B">
            <w:pPr>
              <w:spacing w:before="0"/>
              <w:jc w:val="center"/>
              <w:rPr>
                <w:rFonts w:cs="Arial"/>
                <w:sz w:val="21"/>
                <w:szCs w:val="21"/>
              </w:rPr>
            </w:pPr>
            <w:r>
              <w:rPr>
                <w:rFonts w:cs="Arial"/>
                <w:sz w:val="21"/>
                <w:szCs w:val="21"/>
              </w:rPr>
              <w:t>45</w:t>
            </w:r>
            <w:r w:rsidR="00CE4BFE" w:rsidRPr="00176253">
              <w:rPr>
                <w:rFonts w:cs="Arial"/>
                <w:sz w:val="21"/>
                <w:szCs w:val="21"/>
              </w:rPr>
              <w:t>%</w:t>
            </w:r>
          </w:p>
        </w:tc>
      </w:tr>
      <w:tr w:rsidR="00585D4B" w:rsidRPr="00176253" w:rsidTr="00585D4B">
        <w:trPr>
          <w:jc w:val="center"/>
        </w:trPr>
        <w:tc>
          <w:tcPr>
            <w:tcW w:w="4622" w:type="dxa"/>
            <w:shd w:val="clear" w:color="auto" w:fill="auto"/>
          </w:tcPr>
          <w:p w:rsidR="00585D4B" w:rsidRPr="00176253" w:rsidRDefault="00585D4B" w:rsidP="009E7B78">
            <w:pPr>
              <w:spacing w:before="0"/>
              <w:rPr>
                <w:rFonts w:cs="Arial"/>
                <w:sz w:val="21"/>
                <w:szCs w:val="21"/>
              </w:rPr>
            </w:pPr>
            <w:r>
              <w:rPr>
                <w:rFonts w:cs="Arial"/>
                <w:sz w:val="21"/>
                <w:szCs w:val="21"/>
              </w:rPr>
              <w:t>Value Areas (Child protection, Equality Diversion and Inclusion, Environment friendliness, Information Governance and Risk Management)</w:t>
            </w:r>
          </w:p>
        </w:tc>
        <w:tc>
          <w:tcPr>
            <w:tcW w:w="4623" w:type="dxa"/>
            <w:shd w:val="clear" w:color="auto" w:fill="auto"/>
            <w:vAlign w:val="center"/>
          </w:tcPr>
          <w:p w:rsidR="00585D4B" w:rsidRDefault="00585D4B" w:rsidP="00585D4B">
            <w:pPr>
              <w:spacing w:before="0"/>
              <w:jc w:val="center"/>
              <w:rPr>
                <w:rFonts w:cs="Arial"/>
                <w:sz w:val="21"/>
                <w:szCs w:val="21"/>
              </w:rPr>
            </w:pPr>
            <w:r>
              <w:rPr>
                <w:rFonts w:cs="Arial"/>
                <w:sz w:val="21"/>
                <w:szCs w:val="21"/>
              </w:rPr>
              <w:t>10%</w:t>
            </w:r>
          </w:p>
        </w:tc>
      </w:tr>
    </w:tbl>
    <w:p w:rsidR="00CE4BFE" w:rsidRPr="00176253" w:rsidRDefault="00CE4BFE" w:rsidP="00CE4BFE">
      <w:pPr>
        <w:spacing w:before="0"/>
        <w:rPr>
          <w:rFonts w:cs="Arial"/>
          <w:sz w:val="21"/>
          <w:szCs w:val="21"/>
        </w:rPr>
      </w:pPr>
    </w:p>
    <w:p w:rsidR="00CE4BFE" w:rsidRPr="00176253" w:rsidRDefault="00CE4BFE" w:rsidP="00CE4BFE">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commercial using the following scoring model:</w:t>
      </w:r>
    </w:p>
    <w:p w:rsidR="00CE4BFE" w:rsidRPr="00176253" w:rsidRDefault="00CE4BFE" w:rsidP="00CE4BFE">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CE4BFE" w:rsidRPr="00176253" w:rsidTr="009E7B78">
        <w:trPr>
          <w:cantSplit/>
          <w:jc w:val="center"/>
        </w:trPr>
        <w:tc>
          <w:tcPr>
            <w:tcW w:w="915" w:type="dxa"/>
            <w:shd w:val="clear" w:color="auto" w:fill="B3B3B3"/>
            <w:vAlign w:val="center"/>
          </w:tcPr>
          <w:p w:rsidR="00CE4BFE" w:rsidRPr="00176253" w:rsidRDefault="00CE4BFE" w:rsidP="009E7B78">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rsidR="00CE4BFE" w:rsidRPr="00176253" w:rsidRDefault="00CE4BFE" w:rsidP="009E7B78">
            <w:pPr>
              <w:tabs>
                <w:tab w:val="left" w:pos="1440"/>
              </w:tabs>
              <w:spacing w:before="0"/>
              <w:rPr>
                <w:rFonts w:cs="Arial"/>
                <w:b/>
                <w:sz w:val="21"/>
                <w:szCs w:val="21"/>
              </w:rPr>
            </w:pPr>
            <w:r w:rsidRPr="00176253">
              <w:rPr>
                <w:rFonts w:cs="Arial"/>
                <w:b/>
                <w:sz w:val="21"/>
                <w:szCs w:val="21"/>
              </w:rPr>
              <w:t>Interpretation</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10</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b/>
                <w:sz w:val="21"/>
                <w:szCs w:val="21"/>
              </w:rPr>
            </w:pPr>
            <w:r w:rsidRPr="00176253">
              <w:rPr>
                <w:rFonts w:cs="Arial"/>
                <w:b/>
                <w:sz w:val="21"/>
                <w:szCs w:val="21"/>
              </w:rPr>
              <w:t>7</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Good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lastRenderedPageBreak/>
              <w:t>5</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Adequate </w:t>
            </w:r>
            <w:r w:rsidRPr="00176253">
              <w:rPr>
                <w:rFonts w:cs="Arial"/>
                <w:sz w:val="21"/>
                <w:szCs w:val="21"/>
              </w:rPr>
              <w:t>–</w:t>
            </w:r>
            <w:r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3</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Poor </w:t>
            </w:r>
            <w:r w:rsidRPr="00176253">
              <w:rPr>
                <w:rFonts w:cs="Arial"/>
                <w:sz w:val="21"/>
                <w:szCs w:val="21"/>
              </w:rPr>
              <w:t>–</w:t>
            </w:r>
            <w:r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0</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Unacceptable </w:t>
            </w:r>
            <w:r w:rsidRPr="00176253">
              <w:rPr>
                <w:rFonts w:cs="Arial"/>
                <w:sz w:val="21"/>
                <w:szCs w:val="21"/>
              </w:rPr>
              <w:t>–</w:t>
            </w:r>
            <w:r w:rsidRPr="00176253">
              <w:rPr>
                <w:rFonts w:cs="Arial"/>
                <w:b/>
                <w:sz w:val="21"/>
                <w:szCs w:val="21"/>
              </w:rPr>
              <w:t xml:space="preserve"> </w:t>
            </w:r>
            <w:r w:rsidRPr="00176253">
              <w:rPr>
                <w:rFonts w:cs="Arial"/>
                <w:sz w:val="21"/>
                <w:szCs w:val="21"/>
              </w:rPr>
              <w:t xml:space="preserve">The response is non-compliant with the requirements of the RFP and/or no response has been provided. </w:t>
            </w:r>
          </w:p>
        </w:tc>
      </w:tr>
    </w:tbl>
    <w:p w:rsidR="00CE4BFE" w:rsidRPr="00176253" w:rsidRDefault="00CE4BFE" w:rsidP="00CE4BFE">
      <w:pPr>
        <w:rPr>
          <w:rFonts w:cs="Arial"/>
          <w:sz w:val="21"/>
          <w:szCs w:val="21"/>
        </w:rPr>
      </w:pPr>
    </w:p>
    <w:p w:rsidR="00CE4BFE" w:rsidRPr="00176253" w:rsidRDefault="00CE4BFE" w:rsidP="00CE4BFE">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A156AC">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w:t>
      </w:r>
      <w:r>
        <w:rPr>
          <w:rFonts w:cs="Arial"/>
          <w:sz w:val="21"/>
          <w:szCs w:val="21"/>
        </w:rPr>
        <w:t>h Council to be abnormally low</w:t>
      </w:r>
      <w:r w:rsidRPr="00176253">
        <w:rPr>
          <w:rFonts w:cs="Arial"/>
          <w:sz w:val="21"/>
          <w:szCs w:val="21"/>
        </w:rPr>
        <w:t xml:space="preserve">.  A maximum offer score of 10 will be awarded to the tender response offering the lowest “Overall Price”. Other tender responses will be awarded a mark by application of the following formula:  (Lowest Overall Price/Overall Price being evaluated) x 10 (rounded to two decimal places) = commercial score.  </w:t>
      </w:r>
    </w:p>
    <w:p w:rsidR="00CE4BFE" w:rsidRPr="00176253" w:rsidRDefault="00CE4BFE" w:rsidP="00CE4BFE">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w:t>
      </w:r>
      <w:r>
        <w:rPr>
          <w:rFonts w:cs="Arial"/>
          <w:sz w:val="21"/>
          <w:szCs w:val="21"/>
        </w:rPr>
        <w:t xml:space="preserve"> a percentage score out of 100.</w:t>
      </w:r>
    </w:p>
    <w:p w:rsidR="00A13082" w:rsidRDefault="00CE4BFE"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w:t>
      </w:r>
      <w:r>
        <w:rPr>
          <w:rFonts w:cs="Arial"/>
          <w:sz w:val="21"/>
          <w:szCs w:val="21"/>
        </w:rPr>
        <w:t>.</w:t>
      </w:r>
    </w:p>
    <w:p w:rsidR="00A13082" w:rsidRDefault="00A13082" w:rsidP="007A17CF">
      <w:pPr>
        <w:rPr>
          <w:rFonts w:cs="Arial"/>
          <w:sz w:val="21"/>
          <w:szCs w:val="21"/>
        </w:rPr>
      </w:pPr>
    </w:p>
    <w:p w:rsidR="00A13082" w:rsidRDefault="00A13082" w:rsidP="007A17CF">
      <w:pPr>
        <w:rPr>
          <w:rFonts w:cs="Arial"/>
          <w:sz w:val="21"/>
          <w:szCs w:val="21"/>
        </w:rPr>
      </w:pPr>
    </w:p>
    <w:p w:rsidR="007F352C" w:rsidRDefault="007F352C">
      <w:pPr>
        <w:spacing w:before="0" w:line="240" w:lineRule="auto"/>
        <w:jc w:val="left"/>
        <w:rPr>
          <w:rFonts w:cs="Arial"/>
          <w:b/>
          <w:sz w:val="24"/>
          <w:szCs w:val="24"/>
          <w:u w:val="single"/>
        </w:rPr>
      </w:pPr>
      <w:r>
        <w:rPr>
          <w:rFonts w:cs="Arial"/>
          <w:b/>
          <w:sz w:val="24"/>
          <w:szCs w:val="24"/>
          <w:u w:val="single"/>
        </w:rPr>
        <w:br w:type="page"/>
      </w:r>
    </w:p>
    <w:p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rsidR="007A17CF" w:rsidRPr="00AF6288" w:rsidRDefault="00AF6288" w:rsidP="00FA460A">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DE6EC4">
        <w:rPr>
          <w:rFonts w:cs="Arial"/>
          <w:b/>
          <w:sz w:val="24"/>
          <w:szCs w:val="24"/>
        </w:rPr>
        <w:t xml:space="preserve"> (Separately attached)</w:t>
      </w:r>
    </w:p>
    <w:p w:rsidR="00635D0E" w:rsidRPr="00AF6288" w:rsidRDefault="00635D0E" w:rsidP="00635D0E">
      <w:pPr>
        <w:rPr>
          <w:rFonts w:cs="Arial"/>
          <w:b/>
          <w:sz w:val="24"/>
          <w:szCs w:val="24"/>
        </w:rPr>
      </w:pPr>
      <w:r>
        <w:rPr>
          <w:rFonts w:cs="Arial"/>
          <w:b/>
          <w:sz w:val="24"/>
          <w:szCs w:val="24"/>
        </w:rPr>
        <w:t>Annex 4 – Goods and services specification (Separately attached)</w:t>
      </w:r>
    </w:p>
    <w:p w:rsidR="006D54BA" w:rsidRPr="00176253" w:rsidRDefault="006D54BA" w:rsidP="00FA460A">
      <w:pPr>
        <w:rPr>
          <w:rFonts w:cs="Arial"/>
          <w:b/>
          <w:sz w:val="21"/>
          <w:szCs w:val="21"/>
        </w:rPr>
      </w:pPr>
    </w:p>
    <w:sectPr w:rsidR="006D54BA" w:rsidRPr="00176253" w:rsidSect="000015D7">
      <w:footerReference w:type="default" r:id="rId1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F4" w:rsidRDefault="00C251F4">
      <w:r>
        <w:separator/>
      </w:r>
    </w:p>
  </w:endnote>
  <w:endnote w:type="continuationSeparator" w:id="0">
    <w:p w:rsidR="00C251F4" w:rsidRDefault="00C2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7A17CF">
      <w:trPr>
        <w:trHeight w:val="140"/>
      </w:trPr>
      <w:tc>
        <w:tcPr>
          <w:tcW w:w="3192" w:type="dxa"/>
        </w:tcPr>
        <w:p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725C7">
            <w:rPr>
              <w:rStyle w:val="PageNumber"/>
              <w:noProof/>
            </w:rPr>
            <w:t>8</w:t>
          </w:r>
          <w:r>
            <w:rPr>
              <w:rStyle w:val="PageNumber"/>
            </w:rPr>
            <w:fldChar w:fldCharType="end"/>
          </w:r>
        </w:p>
      </w:tc>
      <w:tc>
        <w:tcPr>
          <w:tcW w:w="3192" w:type="dxa"/>
        </w:tcPr>
        <w:p w:rsidR="007A17CF" w:rsidRDefault="007A17CF">
          <w:pPr>
            <w:pStyle w:val="Footer"/>
            <w:rPr>
              <w:sz w:val="16"/>
            </w:rPr>
          </w:pPr>
        </w:p>
      </w:tc>
    </w:tr>
  </w:tbl>
  <w:p w:rsidR="007A17CF" w:rsidRDefault="007A17C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F4" w:rsidRDefault="00C251F4">
      <w:r>
        <w:separator/>
      </w:r>
    </w:p>
  </w:footnote>
  <w:footnote w:type="continuationSeparator" w:id="0">
    <w:p w:rsidR="00C251F4" w:rsidRDefault="00C25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C82"/>
    <w:multiLevelType w:val="hybridMultilevel"/>
    <w:tmpl w:val="D988ED4E"/>
    <w:lvl w:ilvl="0" w:tplc="96E0AC8A">
      <w:start w:val="12"/>
      <w:numFmt w:val="decimal"/>
      <w:lvlText w:val="%1"/>
      <w:lvlJc w:val="left"/>
      <w:pPr>
        <w:ind w:left="720" w:hanging="360"/>
      </w:pPr>
      <w:rPr>
        <w:rFonts w:ascii="Calibri" w:hAnsi="Calibri" w:hint="default"/>
        <w:b w:val="0"/>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9">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1">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
  </w:num>
  <w:num w:numId="11">
    <w:abstractNumId w:val="1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4"/>
  </w:num>
  <w:num w:numId="23">
    <w:abstractNumId w:val="15"/>
  </w:num>
  <w:num w:numId="24">
    <w:abstractNumId w:val="12"/>
  </w:num>
  <w:num w:numId="25">
    <w:abstractNumId w:val="7"/>
  </w:num>
  <w:num w:numId="26">
    <w:abstractNumId w:val="11"/>
  </w:num>
  <w:num w:numId="27">
    <w:abstractNumId w:val="6"/>
  </w:num>
  <w:num w:numId="28">
    <w:abstractNumId w:val="19"/>
  </w:num>
  <w:num w:numId="29">
    <w:abstractNumId w:val="9"/>
  </w:num>
  <w:num w:numId="30">
    <w:abstractNumId w:val="4"/>
  </w:num>
  <w:num w:numId="31">
    <w:abstractNumId w:val="5"/>
  </w:num>
  <w:num w:numId="32">
    <w:abstractNumId w:val="8"/>
  </w:num>
  <w:num w:numId="33">
    <w:abstractNumId w:val="1"/>
  </w:num>
  <w:num w:numId="34">
    <w:abstractNumId w:val="10"/>
  </w:num>
  <w:num w:numId="35">
    <w:abstractNumId w:val="20"/>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8D"/>
    <w:rsid w:val="000015D7"/>
    <w:rsid w:val="00004A4F"/>
    <w:rsid w:val="00006EA3"/>
    <w:rsid w:val="00052101"/>
    <w:rsid w:val="00055BE4"/>
    <w:rsid w:val="00061F2F"/>
    <w:rsid w:val="00075346"/>
    <w:rsid w:val="000834E5"/>
    <w:rsid w:val="000D5A65"/>
    <w:rsid w:val="00101FD2"/>
    <w:rsid w:val="00111E24"/>
    <w:rsid w:val="00140EEA"/>
    <w:rsid w:val="00166CCB"/>
    <w:rsid w:val="00174586"/>
    <w:rsid w:val="00176253"/>
    <w:rsid w:val="00191C09"/>
    <w:rsid w:val="001945B0"/>
    <w:rsid w:val="001C10C4"/>
    <w:rsid w:val="00202A0C"/>
    <w:rsid w:val="00204CF0"/>
    <w:rsid w:val="002067D1"/>
    <w:rsid w:val="002208FB"/>
    <w:rsid w:val="00242533"/>
    <w:rsid w:val="00260A1B"/>
    <w:rsid w:val="00282573"/>
    <w:rsid w:val="002A0C43"/>
    <w:rsid w:val="002A7266"/>
    <w:rsid w:val="002C2CEF"/>
    <w:rsid w:val="002D4885"/>
    <w:rsid w:val="002E0129"/>
    <w:rsid w:val="00307411"/>
    <w:rsid w:val="0031062E"/>
    <w:rsid w:val="00321B63"/>
    <w:rsid w:val="00324E60"/>
    <w:rsid w:val="003270E6"/>
    <w:rsid w:val="0034392E"/>
    <w:rsid w:val="0034573D"/>
    <w:rsid w:val="0035608B"/>
    <w:rsid w:val="0035623D"/>
    <w:rsid w:val="003B3619"/>
    <w:rsid w:val="003C1B40"/>
    <w:rsid w:val="003E6BB0"/>
    <w:rsid w:val="003F0DB6"/>
    <w:rsid w:val="004529E1"/>
    <w:rsid w:val="004870A9"/>
    <w:rsid w:val="0049126F"/>
    <w:rsid w:val="004963AA"/>
    <w:rsid w:val="004D063B"/>
    <w:rsid w:val="004E4EBC"/>
    <w:rsid w:val="005131F0"/>
    <w:rsid w:val="00515005"/>
    <w:rsid w:val="005324E2"/>
    <w:rsid w:val="005347CA"/>
    <w:rsid w:val="0054687A"/>
    <w:rsid w:val="0057143D"/>
    <w:rsid w:val="0057247C"/>
    <w:rsid w:val="00585D4B"/>
    <w:rsid w:val="005A3B9F"/>
    <w:rsid w:val="005D4869"/>
    <w:rsid w:val="00614C1C"/>
    <w:rsid w:val="00635D0E"/>
    <w:rsid w:val="00645302"/>
    <w:rsid w:val="0065416C"/>
    <w:rsid w:val="00674643"/>
    <w:rsid w:val="0069299B"/>
    <w:rsid w:val="006A45E8"/>
    <w:rsid w:val="006A7269"/>
    <w:rsid w:val="006D54BA"/>
    <w:rsid w:val="00706412"/>
    <w:rsid w:val="00710425"/>
    <w:rsid w:val="0072391D"/>
    <w:rsid w:val="007772A5"/>
    <w:rsid w:val="007A17CF"/>
    <w:rsid w:val="007E0F2B"/>
    <w:rsid w:val="007F352C"/>
    <w:rsid w:val="008261CB"/>
    <w:rsid w:val="00842D50"/>
    <w:rsid w:val="0086272F"/>
    <w:rsid w:val="008971E4"/>
    <w:rsid w:val="008A61E3"/>
    <w:rsid w:val="008B7A05"/>
    <w:rsid w:val="008F4AE8"/>
    <w:rsid w:val="00985321"/>
    <w:rsid w:val="009B7CF1"/>
    <w:rsid w:val="009C2377"/>
    <w:rsid w:val="009D3F53"/>
    <w:rsid w:val="009F661E"/>
    <w:rsid w:val="00A0688D"/>
    <w:rsid w:val="00A13082"/>
    <w:rsid w:val="00A156AC"/>
    <w:rsid w:val="00A51766"/>
    <w:rsid w:val="00AB0467"/>
    <w:rsid w:val="00AB16E0"/>
    <w:rsid w:val="00AF6288"/>
    <w:rsid w:val="00B53DD9"/>
    <w:rsid w:val="00B64230"/>
    <w:rsid w:val="00B927D0"/>
    <w:rsid w:val="00BA05B2"/>
    <w:rsid w:val="00BB02AD"/>
    <w:rsid w:val="00BE0C50"/>
    <w:rsid w:val="00BE1121"/>
    <w:rsid w:val="00BE6634"/>
    <w:rsid w:val="00BF4159"/>
    <w:rsid w:val="00C01BD9"/>
    <w:rsid w:val="00C13F46"/>
    <w:rsid w:val="00C20FD4"/>
    <w:rsid w:val="00C22595"/>
    <w:rsid w:val="00C251F4"/>
    <w:rsid w:val="00C4686B"/>
    <w:rsid w:val="00C74AF5"/>
    <w:rsid w:val="00C87960"/>
    <w:rsid w:val="00CE4BFE"/>
    <w:rsid w:val="00D075DD"/>
    <w:rsid w:val="00D22D08"/>
    <w:rsid w:val="00D4107F"/>
    <w:rsid w:val="00D535AF"/>
    <w:rsid w:val="00D725C7"/>
    <w:rsid w:val="00D74B37"/>
    <w:rsid w:val="00DD3FD1"/>
    <w:rsid w:val="00DE6EC4"/>
    <w:rsid w:val="00E46190"/>
    <w:rsid w:val="00E55E9D"/>
    <w:rsid w:val="00E621D2"/>
    <w:rsid w:val="00E668ED"/>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customStyle="1" w:styleId="UnresolvedMention">
    <w:name w:val="Unresolved Mention"/>
    <w:basedOn w:val="DefaultParagraphFont"/>
    <w:uiPriority w:val="99"/>
    <w:semiHidden/>
    <w:unhideWhenUsed/>
    <w:rsid w:val="00585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customStyle="1" w:styleId="UnresolvedMention">
    <w:name w:val="Unresolved Mention"/>
    <w:basedOn w:val="DefaultParagraphFont"/>
    <w:uiPriority w:val="99"/>
    <w:semiHidden/>
    <w:unhideWhenUsed/>
    <w:rsid w:val="0058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om.karki@britishcouncil.org.np" TargetMode="External"/><Relationship Id="rId2" Type="http://schemas.openxmlformats.org/officeDocument/2006/relationships/customXml" Target="../customXml/item2.xml"/><Relationship Id="rId16" Type="http://schemas.openxmlformats.org/officeDocument/2006/relationships/hyperlink" Target="mailto:dinesh.koirala@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ritishcouncil.org/organisation/transparency/polic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4BC9755-8121-45AA-AC42-4C489A4956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E8C255B-EE04-4F13-96C0-AEB688EA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29926</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Karmacharya, Avash (Nepal)</cp:lastModifiedBy>
  <cp:revision>3</cp:revision>
  <dcterms:created xsi:type="dcterms:W3CDTF">2018-10-05T08:16:00Z</dcterms:created>
  <dcterms:modified xsi:type="dcterms:W3CDTF">2018-10-05T08:19:00Z</dcterms:modified>
</cp:coreProperties>
</file>